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631155" w:rsidP="00BF620B">
      <w:pPr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4.75pt;margin-top:8.25pt;width:0;height:281.1pt;z-index:251663360" o:connectortype="straight"/>
        </w:pict>
      </w:r>
      <w:r>
        <w:rPr>
          <w:rFonts w:ascii="Sylfaen" w:hAnsi="Sylfaen"/>
          <w:noProof/>
        </w:rPr>
        <w:pict>
          <v:rect id="_x0000_s1030" style="position:absolute;margin-left:-67.5pt;margin-top:-56.25pt;width:604.8pt;height:345.6pt;z-index:251661312">
            <v:textbox>
              <w:txbxContent>
                <w:p w:rsidR="007E2E0E" w:rsidRDefault="00BF620B" w:rsidP="007E2E0E">
                  <w:pPr>
                    <w:spacing w:after="0" w:line="240" w:lineRule="auto"/>
                    <w:ind w:left="1440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 xml:space="preserve">Ա Ն Դ Ո Ր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Ր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Ա Գ Ի Ր</w:t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  <w:t xml:space="preserve">Ա Ն Դ Ո Ր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Ր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Ա Գ Ի Ր</w:t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</w:p>
                <w:p w:rsidR="00BF620B" w:rsidRDefault="00BF620B" w:rsidP="00BF620B">
                  <w:pPr>
                    <w:spacing w:after="0" w:line="240" w:lineRule="auto"/>
                    <w:ind w:left="1440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 xml:space="preserve">   </w:t>
                  </w:r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CASH  RECEIPT</w:t>
                  </w:r>
                  <w:proofErr w:type="gramEnd"/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  <w:t xml:space="preserve">    CASH RECEIPT</w:t>
                  </w:r>
                </w:p>
                <w:p w:rsidR="00BF620B" w:rsidRDefault="00BF620B" w:rsidP="00BF620B">
                  <w:pPr>
                    <w:spacing w:after="0" w:line="240" w:lineRule="auto"/>
                    <w:ind w:left="1440"/>
                    <w:rPr>
                      <w:rFonts w:ascii="Sylfaen" w:hAnsi="Sylfaen"/>
                      <w:b/>
                      <w:i/>
                    </w:rPr>
                  </w:pPr>
                </w:p>
                <w:p w:rsidR="00BF620B" w:rsidRDefault="00BF620B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պետական</w:t>
                  </w:r>
                  <w:proofErr w:type="spellEnd"/>
                  <w:proofErr w:type="gram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գումարների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կանխիկ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գանձման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  ԼՂՀ</w:t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  <w:t xml:space="preserve">      Կ. Տ.  </w:t>
                  </w:r>
                  <w:proofErr w:type="spellStart"/>
                  <w:proofErr w:type="gramStart"/>
                  <w:r w:rsidR="007E2E0E">
                    <w:rPr>
                      <w:rFonts w:ascii="Sylfaen" w:hAnsi="Sylfaen"/>
                      <w:b/>
                      <w:i/>
                    </w:rPr>
                    <w:t>պետական</w:t>
                  </w:r>
                  <w:proofErr w:type="spellEnd"/>
                  <w:proofErr w:type="gram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տուրքի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գումարների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կանխիկ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գանձման</w:t>
                  </w:r>
                  <w:proofErr w:type="spellEnd"/>
                </w:p>
                <w:p w:rsidR="00BF620B" w:rsidRDefault="00BF620B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>ՀՊՎ</w:t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  <w:t xml:space="preserve">on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acguisition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of state duty</w:t>
                  </w:r>
                </w:p>
                <w:p w:rsidR="00BF620B" w:rsidRDefault="00BF620B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on</w:t>
                  </w:r>
                  <w:proofErr w:type="gram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acguisition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of state duty</w:t>
                  </w:r>
                </w:p>
                <w:p w:rsidR="00BF620B" w:rsidRDefault="00BF620B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</w:p>
                <w:p w:rsidR="00BF620B" w:rsidRDefault="00BF620B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>N</w:t>
                  </w:r>
                  <w:r w:rsidR="007E2E0E">
                    <w:rPr>
                      <w:rFonts w:ascii="Sylfaen" w:hAnsi="Sylfaen"/>
                      <w:b/>
                      <w:i/>
                    </w:rPr>
                    <w:t xml:space="preserve"> 0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</w:r>
                  <w:r w:rsidR="007E2E0E">
                    <w:rPr>
                      <w:rFonts w:ascii="Sylfaen" w:hAnsi="Sylfaen"/>
                      <w:b/>
                      <w:i/>
                    </w:rPr>
                    <w:tab/>
                    <w:t xml:space="preserve">N 0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="007E2E0E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="007E2E0E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տեսակը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</w:t>
                  </w:r>
                  <w:r>
                    <w:rPr>
                      <w:rFonts w:ascii="Sylfaen" w:hAnsi="Sylfaen"/>
                      <w:i/>
                    </w:rPr>
                    <w:tab/>
                    <w:t xml:space="preserve">  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տեսակը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____________________________</w:t>
                  </w: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State duty type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State duty type</w:t>
                  </w: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գումարը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</w:t>
                  </w:r>
                  <w:r>
                    <w:rPr>
                      <w:rFonts w:ascii="Sylfaen" w:hAnsi="Sylfaen"/>
                      <w:i/>
                    </w:rPr>
                    <w:tab/>
                    <w:t xml:space="preserve">  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գումարը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___________________________</w:t>
                  </w: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(</w:t>
                  </w:r>
                  <w:proofErr w:type="spellStart"/>
                  <w:proofErr w:type="gramStart"/>
                  <w:r>
                    <w:rPr>
                      <w:rFonts w:ascii="Sylfaen" w:hAnsi="Sylfaen"/>
                      <w:i/>
                    </w:rPr>
                    <w:t>թվերով</w:t>
                  </w:r>
                  <w:proofErr w:type="spellEnd"/>
                  <w:proofErr w:type="gramEnd"/>
                  <w:r>
                    <w:rPr>
                      <w:rFonts w:ascii="Sylfaen" w:hAnsi="Sylfaen"/>
                      <w:i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տառերով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/ by figures and letters)</w:t>
                  </w:r>
                  <w:r w:rsidR="00A45E47">
                    <w:rPr>
                      <w:rFonts w:ascii="Sylfaen" w:hAnsi="Sylfaen"/>
                      <w:i/>
                    </w:rPr>
                    <w:t xml:space="preserve">     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Ammount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 paid      </w:t>
                  </w:r>
                  <w:r>
                    <w:rPr>
                      <w:rFonts w:ascii="Sylfaen" w:hAnsi="Sylfaen"/>
                      <w:i/>
                    </w:rPr>
                    <w:t>(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թվերով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 և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տառերով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>/ by figures and letters</w:t>
                  </w:r>
                  <w:r>
                    <w:rPr>
                      <w:rFonts w:ascii="Sylfaen" w:hAnsi="Sylfaen"/>
                      <w:i/>
                    </w:rPr>
                    <w:t>)</w:t>
                  </w: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Ազգանունը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հայրանունը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</w:t>
                  </w:r>
                  <w:r w:rsidR="00A45E47">
                    <w:rPr>
                      <w:rFonts w:ascii="Sylfaen" w:hAnsi="Sylfaen"/>
                      <w:i/>
                    </w:rPr>
                    <w:t xml:space="preserve">     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Ազգանունը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անունը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հայրանունը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>______________________</w:t>
                  </w:r>
                </w:p>
                <w:p w:rsid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Name, surname</w:t>
                  </w:r>
                  <w:r w:rsidR="00A45E47">
                    <w:rPr>
                      <w:rFonts w:ascii="Sylfaen" w:hAnsi="Sylfaen"/>
                      <w:i/>
                    </w:rPr>
                    <w:t xml:space="preserve">                </w:t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  <w:t>Name, surname</w:t>
                  </w:r>
                </w:p>
                <w:p w:rsidR="007E2E0E" w:rsidRPr="007E2E0E" w:rsidRDefault="007E2E0E" w:rsidP="00BF620B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7E2E0E" w:rsidRDefault="007E2E0E" w:rsidP="007E2E0E">
                  <w:pPr>
                    <w:spacing w:after="0" w:line="240" w:lineRule="auto"/>
                    <w:ind w:left="1440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Ամսաթիվը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    _______________</w:t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Ամսաթիվը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>________________   _____________</w:t>
                  </w:r>
                </w:p>
                <w:p w:rsidR="007E2E0E" w:rsidRDefault="007E2E0E" w:rsidP="007E2E0E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Date</w:t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  <w:t>Date</w:t>
                  </w:r>
                </w:p>
                <w:p w:rsidR="007E2E0E" w:rsidRPr="007E2E0E" w:rsidRDefault="007E2E0E" w:rsidP="007E2E0E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Կ.Տ.</w:t>
                  </w:r>
                  <w:proofErr w:type="gramEnd"/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b/>
                      <w:i/>
                    </w:rPr>
                    <w:tab/>
                    <w:t xml:space="preserve">  </w:t>
                  </w:r>
                  <w:proofErr w:type="gramStart"/>
                  <w:r w:rsidR="00A45E47">
                    <w:rPr>
                      <w:rFonts w:ascii="Sylfaen" w:hAnsi="Sylfaen"/>
                      <w:b/>
                      <w:i/>
                    </w:rPr>
                    <w:t>Կ.Տ.</w:t>
                  </w:r>
                  <w:proofErr w:type="gramEnd"/>
                </w:p>
                <w:p w:rsidR="007E2E0E" w:rsidRDefault="007E2E0E" w:rsidP="007E2E0E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Բանկային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հաշվի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</w:t>
                  </w:r>
                  <w:r w:rsidR="00A45E47">
                    <w:rPr>
                      <w:rFonts w:ascii="Sylfaen" w:hAnsi="Sylfaen"/>
                      <w:i/>
                    </w:rPr>
                    <w:t xml:space="preserve">        </w:t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Բանկային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հաշվի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A45E47">
                    <w:rPr>
                      <w:rFonts w:ascii="Sylfaen" w:hAnsi="Sylfaen"/>
                      <w:i/>
                    </w:rPr>
                    <w:t>համարը</w:t>
                  </w:r>
                  <w:proofErr w:type="spellEnd"/>
                  <w:r w:rsidR="00A45E47">
                    <w:rPr>
                      <w:rFonts w:ascii="Sylfaen" w:hAnsi="Sylfaen"/>
                      <w:i/>
                    </w:rPr>
                    <w:t>_______________________</w:t>
                  </w:r>
                </w:p>
                <w:p w:rsidR="007E2E0E" w:rsidRPr="007E2E0E" w:rsidRDefault="007E2E0E" w:rsidP="007E2E0E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Bank account</w:t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</w:r>
                  <w:r w:rsidR="00A45E47">
                    <w:rPr>
                      <w:rFonts w:ascii="Sylfaen" w:hAnsi="Sylfaen"/>
                      <w:i/>
                    </w:rPr>
                    <w:tab/>
                    <w:t>Bank account</w:t>
                  </w:r>
                </w:p>
                <w:p w:rsidR="00BF620B" w:rsidRDefault="00BF620B" w:rsidP="00BF620B">
                  <w:pPr>
                    <w:spacing w:after="0" w:line="240" w:lineRule="auto"/>
                    <w:ind w:left="1440"/>
                    <w:rPr>
                      <w:rFonts w:ascii="Sylfaen" w:hAnsi="Sylfaen"/>
                      <w:b/>
                      <w:i/>
                    </w:rPr>
                  </w:pPr>
                </w:p>
                <w:p w:rsidR="00A45E47" w:rsidRPr="00BF620B" w:rsidRDefault="00A45E47" w:rsidP="00BF620B">
                  <w:pPr>
                    <w:spacing w:after="0" w:line="240" w:lineRule="auto"/>
                    <w:ind w:left="1440"/>
                    <w:rPr>
                      <w:rFonts w:ascii="Sylfaen" w:hAnsi="Sylfaen"/>
                      <w:b/>
                      <w:i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shape id="_x0000_s1031" type="#_x0000_t32" style="position:absolute;margin-left:234.75pt;margin-top:-56.25pt;width:0;height:28.8pt;z-index:251662336" o:connectortype="straight"/>
        </w:pict>
      </w: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BF620B" w:rsidRDefault="00BF620B" w:rsidP="00BF620B">
      <w:pPr>
        <w:rPr>
          <w:rFonts w:ascii="Sylfaen" w:hAnsi="Sylfaen"/>
        </w:rPr>
      </w:pPr>
    </w:p>
    <w:p w:rsidR="00A45E47" w:rsidRDefault="00A45E47" w:rsidP="00A45E47">
      <w:pPr>
        <w:spacing w:after="0" w:line="240" w:lineRule="auto"/>
        <w:rPr>
          <w:rFonts w:ascii="Sylfaen" w:hAnsi="Sylfaen"/>
        </w:rPr>
      </w:pPr>
      <w:proofErr w:type="spellStart"/>
      <w:r w:rsidRPr="00A45E47">
        <w:rPr>
          <w:rFonts w:ascii="Sylfaen" w:hAnsi="Sylfaen"/>
          <w:b/>
          <w:i/>
        </w:rPr>
        <w:t>Ծանոթություն</w:t>
      </w:r>
      <w:proofErr w:type="spellEnd"/>
      <w:r>
        <w:rPr>
          <w:rFonts w:ascii="Sylfaen" w:hAnsi="Sylfaen"/>
          <w:b/>
          <w:i/>
        </w:rPr>
        <w:t xml:space="preserve">: </w:t>
      </w:r>
      <w:proofErr w:type="spellStart"/>
      <w:r>
        <w:rPr>
          <w:rFonts w:ascii="Sylfaen" w:hAnsi="Sylfaen"/>
          <w:b/>
          <w:i/>
        </w:rPr>
        <w:t>Անդորրագիրը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լրացվում</w:t>
      </w:r>
      <w:proofErr w:type="spellEnd"/>
      <w:r>
        <w:rPr>
          <w:rFonts w:ascii="Sylfaen" w:hAnsi="Sylfaen"/>
          <w:b/>
          <w:i/>
        </w:rPr>
        <w:t xml:space="preserve"> է </w:t>
      </w:r>
      <w:proofErr w:type="spellStart"/>
      <w:r>
        <w:rPr>
          <w:rFonts w:ascii="Sylfaen" w:hAnsi="Sylfaen"/>
          <w:b/>
          <w:i/>
        </w:rPr>
        <w:t>հայերեն</w:t>
      </w:r>
      <w:proofErr w:type="spellEnd"/>
      <w:r>
        <w:rPr>
          <w:rFonts w:ascii="Sylfaen" w:hAnsi="Sylfaen"/>
          <w:b/>
          <w:i/>
        </w:rPr>
        <w:t xml:space="preserve">, </w:t>
      </w:r>
      <w:proofErr w:type="spellStart"/>
      <w:r>
        <w:rPr>
          <w:rFonts w:ascii="Sylfaen" w:hAnsi="Sylfaen"/>
          <w:b/>
          <w:i/>
        </w:rPr>
        <w:t>իսկ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վճարողի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պահանջով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աջ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մասը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կարող</w:t>
      </w:r>
      <w:proofErr w:type="spellEnd"/>
      <w:r>
        <w:rPr>
          <w:rFonts w:ascii="Sylfaen" w:hAnsi="Sylfaen"/>
          <w:b/>
          <w:i/>
        </w:rPr>
        <w:t xml:space="preserve"> է </w:t>
      </w:r>
      <w:proofErr w:type="spellStart"/>
      <w:r>
        <w:rPr>
          <w:rFonts w:ascii="Sylfaen" w:hAnsi="Sylfaen"/>
          <w:b/>
          <w:i/>
        </w:rPr>
        <w:t>լրացվել</w:t>
      </w:r>
      <w:proofErr w:type="spellEnd"/>
      <w:r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</w:rPr>
        <w:t>անգլերեն</w:t>
      </w:r>
      <w:proofErr w:type="spellEnd"/>
      <w:r>
        <w:rPr>
          <w:rFonts w:ascii="Sylfaen" w:hAnsi="Sylfaen"/>
          <w:b/>
          <w:i/>
        </w:rPr>
        <w:t>:</w:t>
      </w:r>
    </w:p>
    <w:p w:rsidR="00A45E47" w:rsidRDefault="00A45E47" w:rsidP="00A45E47">
      <w:pPr>
        <w:spacing w:after="0" w:line="240" w:lineRule="auto"/>
        <w:rPr>
          <w:rFonts w:ascii="Sylfaen" w:hAnsi="Sylfaen"/>
        </w:rPr>
      </w:pPr>
    </w:p>
    <w:p w:rsidR="00A45E47" w:rsidRDefault="00A45E47" w:rsidP="00A45E47">
      <w:pPr>
        <w:spacing w:after="0" w:line="240" w:lineRule="auto"/>
        <w:rPr>
          <w:rFonts w:ascii="Sylfaen" w:hAnsi="Sylfaen"/>
        </w:rPr>
      </w:pPr>
    </w:p>
    <w:sectPr w:rsidR="00A45E47" w:rsidSect="00D5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AF4"/>
    <w:rsid w:val="000637B0"/>
    <w:rsid w:val="000A2902"/>
    <w:rsid w:val="00124866"/>
    <w:rsid w:val="001A0509"/>
    <w:rsid w:val="00344917"/>
    <w:rsid w:val="0043155D"/>
    <w:rsid w:val="00463BCB"/>
    <w:rsid w:val="00501813"/>
    <w:rsid w:val="005C4819"/>
    <w:rsid w:val="00623A24"/>
    <w:rsid w:val="00631155"/>
    <w:rsid w:val="00655784"/>
    <w:rsid w:val="006A2686"/>
    <w:rsid w:val="006F4C29"/>
    <w:rsid w:val="00704BBF"/>
    <w:rsid w:val="0079510A"/>
    <w:rsid w:val="007E2E0E"/>
    <w:rsid w:val="009873F6"/>
    <w:rsid w:val="009D2397"/>
    <w:rsid w:val="00A45E47"/>
    <w:rsid w:val="00B21206"/>
    <w:rsid w:val="00BF620B"/>
    <w:rsid w:val="00C122B2"/>
    <w:rsid w:val="00D454DD"/>
    <w:rsid w:val="00D52538"/>
    <w:rsid w:val="00D92796"/>
    <w:rsid w:val="00D9776C"/>
    <w:rsid w:val="00E42CBE"/>
    <w:rsid w:val="00E70F70"/>
    <w:rsid w:val="00EB2135"/>
    <w:rsid w:val="00EC09A9"/>
    <w:rsid w:val="00FE1492"/>
    <w:rsid w:val="00F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F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3</cp:revision>
  <dcterms:created xsi:type="dcterms:W3CDTF">2015-03-24T05:32:00Z</dcterms:created>
  <dcterms:modified xsi:type="dcterms:W3CDTF">2015-03-25T08:11:00Z</dcterms:modified>
</cp:coreProperties>
</file>